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hint="eastAsia" w:ascii="黑体" w:hAnsi="仿宋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仿宋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jc w:val="center"/>
        <w:rPr>
          <w:rFonts w:ascii="黑体" w:hAnsi="仿宋" w:eastAsia="黑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黑体" w:hAnsi="仿宋" w:eastAsia="黑体" w:cs="Times New Roman"/>
          <w:b/>
          <w:color w:val="auto"/>
          <w:sz w:val="48"/>
          <w:szCs w:val="44"/>
          <w:highlight w:val="none"/>
        </w:rPr>
        <w:t>贵州省</w:t>
      </w:r>
      <w:r>
        <w:rPr>
          <w:rFonts w:hint="eastAsia" w:ascii="黑体" w:hAnsi="仿宋" w:eastAsia="黑体" w:cs="Times New Roman"/>
          <w:b/>
          <w:color w:val="auto"/>
          <w:sz w:val="48"/>
          <w:szCs w:val="44"/>
          <w:highlight w:val="none"/>
          <w:lang w:eastAsia="zh-CN"/>
        </w:rPr>
        <w:t>基础教育</w:t>
      </w:r>
      <w:r>
        <w:rPr>
          <w:rFonts w:hint="eastAsia" w:ascii="黑体" w:hAnsi="仿宋" w:eastAsia="黑体" w:cs="Times New Roman"/>
          <w:b/>
          <w:color w:val="auto"/>
          <w:sz w:val="48"/>
          <w:szCs w:val="44"/>
          <w:highlight w:val="none"/>
        </w:rPr>
        <w:t>教学成果奖</w:t>
      </w:r>
    </w:p>
    <w:p>
      <w:pPr>
        <w:spacing w:beforeLines="50" w:afterLines="50" w:line="360" w:lineRule="auto"/>
        <w:jc w:val="center"/>
        <w:rPr>
          <w:rFonts w:ascii="方正小标宋简体" w:hAnsi="仿宋" w:eastAsia="方正小标宋简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黑体" w:hAnsi="仿宋" w:eastAsia="黑体" w:cs="Times New Roman"/>
          <w:b/>
          <w:color w:val="auto"/>
          <w:sz w:val="72"/>
          <w:szCs w:val="44"/>
          <w:highlight w:val="none"/>
        </w:rPr>
        <w:t>申报</w:t>
      </w:r>
      <w:r>
        <w:rPr>
          <w:rFonts w:ascii="Calibri" w:hAnsi="Calibri" w:eastAsia="宋体" w:cs="Times New Roman"/>
          <w:color w:val="auto"/>
          <w:sz w:val="84"/>
          <w:szCs w:val="84"/>
          <w:highlight w:val="none"/>
        </w:rPr>
        <w:t>·</w:t>
      </w:r>
      <w:r>
        <w:rPr>
          <w:rFonts w:hint="eastAsia" w:ascii="黑体" w:hAnsi="仿宋" w:eastAsia="黑体" w:cs="Times New Roman"/>
          <w:b/>
          <w:color w:val="auto"/>
          <w:sz w:val="72"/>
          <w:szCs w:val="44"/>
          <w:highlight w:val="none"/>
        </w:rPr>
        <w:t>评审书</w:t>
      </w: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tbl>
      <w:tblPr>
        <w:tblStyle w:val="5"/>
        <w:tblW w:w="839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成  果  名  称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hint="default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所  属  学  段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成  果  类  别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成 果 主 持 人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所  在  单  位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pacing w:val="-10"/>
                <w:sz w:val="32"/>
                <w:szCs w:val="32"/>
                <w:highlight w:val="none"/>
              </w:rPr>
              <w:t>推荐单位及盖章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hint="default"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  <w:lang w:val="en-US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推  荐  时  间</w:t>
            </w:r>
          </w:p>
        </w:tc>
        <w:tc>
          <w:tcPr>
            <w:tcW w:w="5919" w:type="dxa"/>
            <w:vAlign w:val="bottom"/>
          </w:tcPr>
          <w:p>
            <w:pPr>
              <w:jc w:val="center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</w:rPr>
              <w:t>日</w:t>
            </w:r>
          </w:p>
        </w:tc>
      </w:tr>
    </w:tbl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spacing w:line="560" w:lineRule="exact"/>
        <w:jc w:val="center"/>
        <w:rPr>
          <w:rFonts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贵州省教育厅  制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月</w:t>
      </w:r>
    </w:p>
    <w:p>
      <w:pPr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00" w:lineRule="exact"/>
        <w:jc w:val="center"/>
        <w:textAlignment w:val="auto"/>
        <w:rPr>
          <w:rFonts w:ascii="黑体" w:hAnsi="Calibri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  <w:t>成果持有者承诺书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在申报成果奖过程中，本人自愿做出如下承诺：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对填写的各项内容负责，成果申报材料真实、可靠，不存在知识产权争议，未弄虚作假、未剽窃他人成果。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成果主持人签字：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5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所在单位主要负责人签字（签章）：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500" w:lineRule="exact"/>
        <w:ind w:firstLine="4480" w:firstLineChars="1400"/>
        <w:textAlignment w:val="auto"/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 xml:space="preserve">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00" w:lineRule="exact"/>
        <w:jc w:val="center"/>
        <w:textAlignment w:val="auto"/>
        <w:rPr>
          <w:rFonts w:ascii="黑体" w:hAnsi="仿宋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ascii="仿宋_GB2312" w:hAnsi="仿宋" w:eastAsia="仿宋_GB2312" w:cs="Times New Roman"/>
          <w:b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</w:rPr>
        <w:t xml:space="preserve">1.所属学段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A.学前教育  B.小学教育  C.初中教育  D.普通高中教育  E.特殊教育  F.其他（指成果内容涉及上述两个及以上阶段或领域，或涉及基础教育与其他教育的衔接等）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7" w:firstLineChars="185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</w:rPr>
        <w:t>2.成果类别：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指基础教育各阶段教学成果主要涉及的具体领域，依照教学活动的若干要素细分为如下类别。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5" w:firstLineChars="185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a.学习策略、b.教学模式、c.课程资源、d.教学方法、e.评价方式、f.课程改革、g.心理机制、h.儿童游戏、i.习惯养成、j.道德修养、k.技术教育（不包含职业教育领域）、l.专业发展、m.教学管理、n.教师评价、o.学生评价、p.家庭教育、q.幼儿发展、r.特殊教育的理论与实践、s.留守儿童、t.其他（基础教育教学活动的其他领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7" w:firstLineChars="185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</w:rPr>
        <w:t xml:space="preserve">3.成果主持人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以个人名义申报的教学成果，请填写个人姓名；以单位名义申报的教学成果，请填写单位全称；为保证教学成果的权属明确，本栏目若出现两个及以上名称的，将予淘汰。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7" w:firstLineChars="185"/>
        <w:textAlignment w:val="auto"/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</w:rPr>
        <w:t>4.主要参加者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 xml:space="preserve">  以个人名义申报的成果，主要参加者人数不能超过9人；以单位名义申报的成果，主要参与单位不能超过3个。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7" w:firstLineChars="185"/>
        <w:textAlignment w:val="auto"/>
        <w:rPr>
          <w:rFonts w:hint="eastAsia" w:ascii="仿宋_GB2312" w:hAnsi="仿宋" w:eastAsia="仿宋_GB2312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b/>
          <w:bCs/>
          <w:color w:val="auto"/>
          <w:sz w:val="30"/>
          <w:szCs w:val="30"/>
          <w:highlight w:val="none"/>
        </w:rPr>
        <w:t>.《评审书》需签字、盖章处打印或复印无效，签字应用钢笔或中性笔。</w:t>
      </w:r>
    </w:p>
    <w:p>
      <w:pPr>
        <w:spacing w:afterLines="50" w:line="52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一、成果简介</w:t>
      </w:r>
    </w:p>
    <w:tbl>
      <w:tblPr>
        <w:tblStyle w:val="4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561"/>
        <w:gridCol w:w="241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成果名称</w:t>
            </w:r>
          </w:p>
        </w:tc>
        <w:tc>
          <w:tcPr>
            <w:tcW w:w="794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实践起止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时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间</w:t>
            </w:r>
          </w:p>
        </w:tc>
        <w:tc>
          <w:tcPr>
            <w:tcW w:w="2561" w:type="dxa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起始：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完成：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关键词（3～5个）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6" w:hRule="atLeast"/>
          <w:jc w:val="center"/>
        </w:trPr>
        <w:tc>
          <w:tcPr>
            <w:tcW w:w="9498" w:type="dxa"/>
            <w:gridSpan w:val="4"/>
          </w:tcPr>
          <w:p>
            <w:pPr>
              <w:snapToGrid w:val="0"/>
              <w:spacing w:beforeLines="50" w:line="400" w:lineRule="exac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一、成果概要（500字以内）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4" w:hRule="atLeast"/>
          <w:jc w:val="center"/>
        </w:trPr>
        <w:tc>
          <w:tcPr>
            <w:tcW w:w="9498" w:type="dxa"/>
            <w:gridSpan w:val="4"/>
          </w:tcPr>
          <w:p>
            <w:pPr>
              <w:snapToGrid w:val="0"/>
              <w:spacing w:beforeLines="50" w:line="400" w:lineRule="exac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二、解决的主要问题、解决问题的过程与方法（800字以内）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beforeLines="50" w:line="400" w:lineRule="exac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4" w:hRule="atLeast"/>
          <w:jc w:val="center"/>
        </w:trPr>
        <w:tc>
          <w:tcPr>
            <w:tcW w:w="9498" w:type="dxa"/>
            <w:gridSpan w:val="4"/>
          </w:tcPr>
          <w:p>
            <w:pPr>
              <w:pStyle w:val="3"/>
              <w:spacing w:before="15" w:line="242" w:lineRule="auto"/>
              <w:ind w:left="0" w:leftChars="0" w:right="0" w:firstLine="0" w:firstLineChar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三、成果创新点（500字以内）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pStyle w:val="3"/>
        <w:spacing w:before="15" w:line="242" w:lineRule="auto"/>
        <w:ind w:left="0" w:leftChars="0" w:right="0" w:firstLine="0" w:firstLineChars="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二、成果应用及效果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（800字以内）</w:t>
      </w:r>
    </w:p>
    <w:tbl>
      <w:tblPr>
        <w:tblStyle w:val="4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3828" w:type="dxa"/>
            <w:vAlign w:val="center"/>
          </w:tcPr>
          <w:p>
            <w:pPr>
              <w:snapToGrid w:val="0"/>
              <w:spacing w:line="400" w:lineRule="exact"/>
              <w:ind w:left="34" w:leftChars="16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在本单位实践检验时间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400" w:lineRule="exact"/>
              <w:jc w:val="righ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月开始至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年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月结束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ascii="宋体" w:hAnsi="宋体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如果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除本单位之外，有其他推广应用的单位，请选择3个以内的实践检验单位，填写下表。</w:t>
      </w:r>
    </w:p>
    <w:p>
      <w:pPr>
        <w:snapToGrid w:val="0"/>
        <w:spacing w:beforeLines="50" w:afterLines="50" w:line="400" w:lineRule="exact"/>
        <w:ind w:firstLine="413" w:firstLineChars="147"/>
        <w:rPr>
          <w:rFonts w:ascii="宋体" w:hAnsi="宋体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第1个实践检验单位情况</w:t>
      </w:r>
    </w:p>
    <w:tbl>
      <w:tblPr>
        <w:tblStyle w:val="4"/>
        <w:tblW w:w="949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3"/>
        <w:gridCol w:w="1134"/>
        <w:gridCol w:w="1560"/>
        <w:gridCol w:w="1417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gridSpan w:val="3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市（州）、县（市、区）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实践检验时间</w:t>
            </w:r>
          </w:p>
        </w:tc>
        <w:tc>
          <w:tcPr>
            <w:tcW w:w="7230" w:type="dxa"/>
            <w:gridSpan w:val="4"/>
          </w:tcPr>
          <w:p>
            <w:pPr>
              <w:snapToGrid w:val="0"/>
              <w:spacing w:beforeLines="25" w:afterLines="25" w:line="400" w:lineRule="exact"/>
              <w:jc w:val="righ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月开始至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月结束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承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担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任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822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  践  效  果（400字以内）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3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实践单位负责人签字：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实践检验单位（公章）：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月    日</w:t>
            </w:r>
          </w:p>
        </w:tc>
      </w:tr>
    </w:tbl>
    <w:p>
      <w:pPr>
        <w:snapToGrid w:val="0"/>
        <w:spacing w:beforeLines="50" w:afterLines="50" w:line="400" w:lineRule="exact"/>
        <w:ind w:firstLine="413" w:firstLineChars="147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第2个实践检验单位情况</w:t>
      </w:r>
    </w:p>
    <w:tbl>
      <w:tblPr>
        <w:tblStyle w:val="4"/>
        <w:tblW w:w="949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3"/>
        <w:gridCol w:w="993"/>
        <w:gridCol w:w="1876"/>
        <w:gridCol w:w="1481"/>
        <w:gridCol w:w="2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gridSpan w:val="3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市（州）、县（市、区）</w:t>
            </w:r>
          </w:p>
        </w:tc>
        <w:tc>
          <w:tcPr>
            <w:tcW w:w="18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2880" w:type="dxa"/>
            <w:tcBorders>
              <w:lef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实践检验时间</w:t>
            </w:r>
          </w:p>
        </w:tc>
        <w:tc>
          <w:tcPr>
            <w:tcW w:w="7230" w:type="dxa"/>
            <w:gridSpan w:val="4"/>
          </w:tcPr>
          <w:p>
            <w:pPr>
              <w:snapToGrid w:val="0"/>
              <w:spacing w:beforeLines="25" w:afterLines="25" w:line="400" w:lineRule="exact"/>
              <w:jc w:val="righ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月开始至 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月结束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承 担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任 务</w:t>
            </w:r>
          </w:p>
        </w:tc>
        <w:tc>
          <w:tcPr>
            <w:tcW w:w="822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  践  效  果（400字以内）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5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实践单位负责人签字：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实践检验单位（公章）：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snapToGrid w:val="0"/>
        <w:spacing w:beforeLines="50" w:afterLines="50" w:line="400" w:lineRule="exact"/>
        <w:ind w:firstLine="413" w:firstLineChars="147"/>
        <w:rPr>
          <w:rFonts w:ascii="宋体" w:hAnsi="宋体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第3个实践检验单位情况</w:t>
      </w:r>
    </w:p>
    <w:tbl>
      <w:tblPr>
        <w:tblStyle w:val="4"/>
        <w:tblW w:w="949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3"/>
        <w:gridCol w:w="993"/>
        <w:gridCol w:w="1876"/>
        <w:gridCol w:w="1481"/>
        <w:gridCol w:w="2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gridSpan w:val="3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市（州）、县（市、区）</w:t>
            </w:r>
          </w:p>
        </w:tc>
        <w:tc>
          <w:tcPr>
            <w:tcW w:w="18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2880" w:type="dxa"/>
            <w:tcBorders>
              <w:lef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实践检验时间</w:t>
            </w:r>
          </w:p>
        </w:tc>
        <w:tc>
          <w:tcPr>
            <w:tcW w:w="7230" w:type="dxa"/>
            <w:gridSpan w:val="4"/>
          </w:tcPr>
          <w:p>
            <w:pPr>
              <w:snapToGrid w:val="0"/>
              <w:spacing w:beforeLines="25" w:afterLines="25" w:line="400" w:lineRule="exact"/>
              <w:jc w:val="righ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月开始至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年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月结束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承 担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任 务</w:t>
            </w:r>
          </w:p>
        </w:tc>
        <w:tc>
          <w:tcPr>
            <w:tcW w:w="822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  践  效  果（400字以内）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0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实践单位负责人签字：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实践检验单位（公章）：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月    日</w:t>
            </w:r>
          </w:p>
        </w:tc>
      </w:tr>
    </w:tbl>
    <w:p>
      <w:pPr>
        <w:spacing w:afterLines="50" w:line="52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</w:p>
    <w:p>
      <w:pPr>
        <w:spacing w:afterLines="50" w:line="52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三、成果曾获奖励情况（限填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项）</w:t>
      </w:r>
    </w:p>
    <w:tbl>
      <w:tblPr>
        <w:tblStyle w:val="4"/>
        <w:tblpPr w:leftFromText="180" w:rightFromText="180" w:vertAnchor="text" w:horzAnchor="page" w:tblpXSpec="center" w:tblpY="12"/>
        <w:tblOverlap w:val="never"/>
        <w:tblW w:w="94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3574"/>
        <w:gridCol w:w="1476"/>
        <w:gridCol w:w="1313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时 间</w:t>
            </w:r>
          </w:p>
        </w:tc>
        <w:tc>
          <w:tcPr>
            <w:tcW w:w="357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成果名称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奖项名称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320" w:lineRule="exact"/>
              <w:ind w:right="-57" w:rightChars="-27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获奖</w:t>
            </w:r>
          </w:p>
          <w:p>
            <w:pPr>
              <w:snapToGrid w:val="0"/>
              <w:spacing w:line="320" w:lineRule="exact"/>
              <w:ind w:right="-57" w:rightChars="-27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颁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发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74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74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74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afterLines="50" w:line="52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</w:p>
    <w:p>
      <w:pPr>
        <w:spacing w:afterLines="50" w:line="52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四、成果持有者情况</w:t>
      </w:r>
    </w:p>
    <w:p>
      <w:pPr>
        <w:snapToGrid w:val="0"/>
        <w:spacing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（一）以个人名义申报的填写下表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（以单位名义申报的不填写）</w:t>
      </w:r>
    </w:p>
    <w:p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1.主持人情况</w:t>
      </w:r>
    </w:p>
    <w:tbl>
      <w:tblPr>
        <w:tblStyle w:val="4"/>
        <w:tblW w:w="934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333"/>
        <w:gridCol w:w="1003"/>
        <w:gridCol w:w="1425"/>
        <w:gridCol w:w="1116"/>
        <w:gridCol w:w="1701"/>
        <w:gridCol w:w="18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教 龄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ind w:left="264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职称/职务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最后学历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现从事工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作及专长</w:t>
            </w:r>
          </w:p>
        </w:tc>
        <w:tc>
          <w:tcPr>
            <w:tcW w:w="47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工作单位全称</w:t>
            </w:r>
          </w:p>
        </w:tc>
        <w:tc>
          <w:tcPr>
            <w:tcW w:w="3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9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通讯地址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及邮编</w:t>
            </w:r>
          </w:p>
        </w:tc>
        <w:tc>
          <w:tcPr>
            <w:tcW w:w="3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贡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献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7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（200字以内）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本 人 签 名：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日</w:t>
            </w:r>
          </w:p>
        </w:tc>
      </w:tr>
    </w:tbl>
    <w:p>
      <w:pPr>
        <w:snapToGrid w:val="0"/>
        <w:spacing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2.主要参与人情况（不超过9人）</w:t>
      </w:r>
    </w:p>
    <w:tbl>
      <w:tblPr>
        <w:tblStyle w:val="4"/>
        <w:tblW w:w="960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87"/>
        <w:gridCol w:w="2123"/>
        <w:gridCol w:w="3543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2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3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承担任务及实际贡献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本人签字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264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napToGrid w:val="0"/>
        <w:spacing w:beforeLines="50" w:afterLines="50" w:line="400" w:lineRule="exact"/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</w:pPr>
    </w:p>
    <w:p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（二）以单位名义申报的填写下表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（不超过3个单位）</w:t>
      </w:r>
    </w:p>
    <w:p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1.主持单位情况</w:t>
      </w:r>
    </w:p>
    <w:tbl>
      <w:tblPr>
        <w:tblStyle w:val="4"/>
        <w:tblW w:w="944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658"/>
        <w:gridCol w:w="2964"/>
        <w:gridCol w:w="1694"/>
        <w:gridCol w:w="32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主管部门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传    真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贡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献</w:t>
            </w:r>
          </w:p>
        </w:tc>
        <w:tc>
          <w:tcPr>
            <w:tcW w:w="85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jc w:val="both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（200字以内）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单 位 盖 章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年    月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日</w:t>
            </w:r>
          </w:p>
        </w:tc>
      </w:tr>
    </w:tbl>
    <w:p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2.其他参与单位情况（可根据下表自行增设）</w:t>
      </w:r>
    </w:p>
    <w:tbl>
      <w:tblPr>
        <w:tblStyle w:val="4"/>
        <w:tblW w:w="926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658"/>
        <w:gridCol w:w="2964"/>
        <w:gridCol w:w="1694"/>
        <w:gridCol w:w="31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主管部门</w:t>
            </w:r>
          </w:p>
        </w:tc>
        <w:tc>
          <w:tcPr>
            <w:tcW w:w="3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传    真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3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3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贡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献</w:t>
            </w:r>
          </w:p>
        </w:tc>
        <w:tc>
          <w:tcPr>
            <w:tcW w:w="84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jc w:val="both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（200字以内）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单 位 盖 章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    月   日</w:t>
            </w:r>
          </w:p>
        </w:tc>
      </w:tr>
    </w:tbl>
    <w:p>
      <w:pPr>
        <w:spacing w:beforeLines="50" w:afterLines="50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五、市（州）教育局（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高等学校等相关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单位）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推荐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意见</w:t>
      </w:r>
    </w:p>
    <w:tbl>
      <w:tblPr>
        <w:tblStyle w:val="4"/>
        <w:tblW w:w="94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437" w:type="dxa"/>
            <w:tcBorders>
              <w:bottom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ind w:firstLine="560" w:firstLineChars="200"/>
              <w:jc w:val="left"/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zh-CN"/>
              </w:rPr>
              <w:t>本单位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完全了解贵州省基础教育教学成果奖有关管理规定，完全意识到本声明的法律后果由本单位承担。保证申报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的真实性，认可申报人及其所在单位的申报资格，同意上报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省教育厅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437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公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章：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负责人签章：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spacing w:afterLines="50" w:line="52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六、评审专家组意见</w:t>
      </w:r>
    </w:p>
    <w:tbl>
      <w:tblPr>
        <w:tblStyle w:val="4"/>
        <w:tblW w:w="934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7" w:hRule="atLeast"/>
          <w:jc w:val="center"/>
        </w:trPr>
        <w:tc>
          <w:tcPr>
            <w:tcW w:w="9345" w:type="dxa"/>
          </w:tcPr>
          <w:p>
            <w:pPr>
              <w:snapToGrid w:val="0"/>
              <w:spacing w:line="400" w:lineRule="exact"/>
              <w:jc w:val="both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推荐奖励的等级及理由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专家组长签名：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年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月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日</w:t>
            </w:r>
          </w:p>
        </w:tc>
      </w:tr>
    </w:tbl>
    <w:p>
      <w:pPr>
        <w:spacing w:afterLines="50" w:line="52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七、评审委员会意见</w:t>
      </w:r>
    </w:p>
    <w:tbl>
      <w:tblPr>
        <w:tblStyle w:val="4"/>
        <w:tblW w:w="9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93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公    章：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负责人签章：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    日</w:t>
            </w:r>
          </w:p>
        </w:tc>
      </w:tr>
    </w:tbl>
    <w:p>
      <w:pPr>
        <w:ind w:left="0" w:leftChars="0" w:firstLine="641" w:firstLineChars="228"/>
        <w:rPr>
          <w:rFonts w:hint="eastAsia" w:ascii="宋体" w:hAnsi="宋体" w:eastAsia="黑体" w:cs="Times New Roman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ascii="宋体" w:hAnsi="宋体" w:eastAsia="宋体" w:cs="Times New Roman"/>
          <w:b/>
          <w:color w:val="auto"/>
          <w:sz w:val="28"/>
          <w:szCs w:val="28"/>
          <w:highlight w:val="none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八、附录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4" w:firstLineChars="185"/>
        <w:textAlignment w:val="auto"/>
        <w:rPr>
          <w:rFonts w:hint="eastAsia" w:ascii="仿宋_GB2312" w:hAnsi="仿宋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b/>
          <w:bCs/>
          <w:color w:val="auto"/>
          <w:sz w:val="32"/>
          <w:szCs w:val="32"/>
          <w:highlight w:val="none"/>
        </w:rPr>
        <w:t>（一）成果报告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成果报告需反映成果主要内容和实践探索（包括检验）过程。参照以下要点撰写，不超过8000字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1.问题的提出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2.解决问题的过程与方法；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3.成果的主要内容；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default" w:ascii="仿宋_GB2312" w:hAnsi="仿宋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4.效果与反思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4" w:firstLineChars="185"/>
        <w:textAlignment w:val="auto"/>
        <w:rPr>
          <w:rFonts w:hint="eastAsia" w:ascii="仿宋_GB2312" w:hAnsi="仿宋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b/>
          <w:bCs/>
          <w:color w:val="auto"/>
          <w:sz w:val="32"/>
          <w:szCs w:val="32"/>
          <w:highlight w:val="none"/>
        </w:rPr>
        <w:t>（二）附件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1.关于实践过程及效果的佐证材料、获奖证书复印件等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需加盖成果持有者所在单位公章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2.支撑成果的其他有关材料。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成果附件中，文字材料总数不超过1万字，课件、软件、视频等总容量不得超过500M。</w:t>
      </w:r>
    </w:p>
    <w:p>
      <w:pPr>
        <w:tabs>
          <w:tab w:val="left" w:pos="795"/>
        </w:tabs>
        <w:bidi w:val="0"/>
        <w:jc w:val="lef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9932670</wp:posOffset>
              </wp:positionV>
              <wp:extent cx="1670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pt;margin-top:782.1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H4jh7TaAAAADQEAAA8AAAAAAAAA&#10;AQAgAAAAIgAAAGRycy9kb3ducmV2LnhtbFBLAQIUABQAAAAIAIdO4kA82/1ZnQEAACMDAAAOAAAA&#10;AAAAAAEAIAAAACk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A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8"/>
    <w:pPr>
      <w:outlineLvl w:val="1"/>
    </w:pPr>
    <w:rPr>
      <w:rFonts w:ascii="Times New Roman" w:hAnsi="Times New Roman"/>
      <w:szCs w:val="21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"/>
      <w:ind w:left="280"/>
    </w:pPr>
    <w:rPr>
      <w:rFonts w:ascii="仿宋_GB2312" w:hAnsi="仿宋_GB2312" w:eastAsia="仿宋_GB2312"/>
      <w:sz w:val="30"/>
      <w:szCs w:val="30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2023-09-01T01:37:46Z</dcterms:created>
  <dc:creator>jytwlzx</dc:creator>
  <cp:lastModifiedBy>jytwlzx</cp:lastModifiedBy>
  <dcterms:modified xsi:type="dcterms:W3CDTF">2023-09-01T01:37:56Z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